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2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2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合肥市教育系统2018-2019学年度</w:t>
      </w:r>
      <w:r>
        <w:rPr>
          <w:rFonts w:hint="eastAsia" w:ascii="方正小标宋简体" w:hAnsi="宋体" w:eastAsia="方正小标宋简体" w:cs="Times New Roman"/>
          <w:bCs/>
          <w:sz w:val="36"/>
          <w:szCs w:val="20"/>
        </w:rPr>
        <w:t>优秀共青团员申报表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72"/>
        <w:gridCol w:w="1929"/>
        <w:gridCol w:w="786"/>
        <w:gridCol w:w="253"/>
        <w:gridCol w:w="830"/>
        <w:gridCol w:w="499"/>
        <w:gridCol w:w="120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姓　　　名</w:t>
            </w:r>
          </w:p>
        </w:tc>
        <w:tc>
          <w:tcPr>
            <w:tcW w:w="19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03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性别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20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年　龄</w:t>
            </w:r>
          </w:p>
        </w:tc>
        <w:tc>
          <w:tcPr>
            <w:tcW w:w="18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单位及职务</w:t>
            </w:r>
          </w:p>
        </w:tc>
        <w:tc>
          <w:tcPr>
            <w:tcW w:w="296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表彰类型</w:t>
            </w:r>
          </w:p>
        </w:tc>
        <w:tc>
          <w:tcPr>
            <w:tcW w:w="303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82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事迹</w:t>
            </w:r>
          </w:p>
          <w:p>
            <w:pPr>
              <w:pStyle w:val="2"/>
              <w:spacing w:line="340" w:lineRule="exact"/>
              <w:jc w:val="center"/>
              <w:rPr>
                <w:rFonts w:hint="eastAsia" w:hAnsi="Times New Roman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简介</w:t>
            </w:r>
          </w:p>
        </w:tc>
        <w:tc>
          <w:tcPr>
            <w:tcW w:w="8007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（150字以内，本栏必填）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82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团支部</w:t>
            </w:r>
          </w:p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意见</w:t>
            </w:r>
          </w:p>
        </w:tc>
        <w:tc>
          <w:tcPr>
            <w:tcW w:w="3387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（签字）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  <w:tc>
          <w:tcPr>
            <w:tcW w:w="1083" w:type="dxa"/>
            <w:gridSpan w:val="2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校党组织</w:t>
            </w:r>
          </w:p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意见</w:t>
            </w:r>
          </w:p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3537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pStyle w:val="2"/>
              <w:spacing w:after="120" w:line="340" w:lineRule="exact"/>
              <w:ind w:right="73" w:rightChars="35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公示情况：</w:t>
            </w:r>
          </w:p>
          <w:p>
            <w:pPr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（盖章）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82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县（市）区教育局意见</w:t>
            </w:r>
          </w:p>
        </w:tc>
        <w:tc>
          <w:tcPr>
            <w:tcW w:w="3387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（盖章）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  <w:tc>
          <w:tcPr>
            <w:tcW w:w="1083" w:type="dxa"/>
            <w:gridSpan w:val="2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市教育局审批意见</w:t>
            </w:r>
          </w:p>
          <w:p>
            <w:pPr>
              <w:spacing w:line="340" w:lineRule="exact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3537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pStyle w:val="2"/>
              <w:spacing w:after="120" w:line="340" w:lineRule="exact"/>
              <w:ind w:right="73" w:rightChars="35"/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（盖章）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2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备注</w:t>
            </w:r>
          </w:p>
        </w:tc>
        <w:tc>
          <w:tcPr>
            <w:tcW w:w="8007" w:type="dxa"/>
            <w:gridSpan w:val="8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</w:tc>
      </w:tr>
    </w:tbl>
    <w:p>
      <w:pPr>
        <w:spacing w:after="320" w:line="520" w:lineRule="exact"/>
        <w:rPr>
          <w:rFonts w:ascii="方正小标宋简体" w:hAnsi="Times New Roman" w:eastAsia="方正小标宋简体" w:cs="Times New Roman"/>
          <w:bCs/>
          <w:sz w:val="36"/>
          <w:szCs w:val="36"/>
        </w:rPr>
      </w:pPr>
    </w:p>
    <w:p>
      <w:pPr>
        <w:spacing w:after="320" w:line="520" w:lineRule="exact"/>
        <w:jc w:val="center"/>
        <w:rPr>
          <w:rFonts w:hint="eastAsia" w:ascii="方正小标宋简体" w:hAnsi="宋体" w:eastAsia="方正小标宋简体" w:cs="Times New Roman"/>
          <w:bCs/>
          <w:spacing w:val="-20"/>
          <w:sz w:val="36"/>
          <w:szCs w:val="20"/>
        </w:rPr>
      </w:pPr>
      <w:r>
        <w:rPr>
          <w:rFonts w:ascii="方正小标宋简体" w:hAnsi="Times New Roman" w:eastAsia="方正小标宋简体" w:cs="Times New Roman"/>
          <w:bCs/>
          <w:sz w:val="36"/>
          <w:szCs w:val="36"/>
        </w:rPr>
        <w:br w:type="page"/>
      </w:r>
      <w:r>
        <w:rPr>
          <w:rFonts w:hint="eastAsia" w:ascii="方正小标宋简体" w:hAnsi="Times New Roman" w:eastAsia="方正小标宋简体" w:cs="Times New Roman"/>
          <w:bCs/>
          <w:spacing w:val="-20"/>
          <w:sz w:val="36"/>
          <w:szCs w:val="36"/>
        </w:rPr>
        <w:t>合肥市教育系统2018-2019学年度</w:t>
      </w:r>
      <w:r>
        <w:rPr>
          <w:rFonts w:hint="eastAsia" w:ascii="方正小标宋简体" w:hAnsi="宋体" w:eastAsia="方正小标宋简体" w:cs="Times New Roman"/>
          <w:bCs/>
          <w:spacing w:val="-20"/>
          <w:sz w:val="36"/>
          <w:szCs w:val="20"/>
        </w:rPr>
        <w:t>优秀共青团干部申报表</w:t>
      </w:r>
    </w:p>
    <w:tbl>
      <w:tblPr>
        <w:tblStyle w:val="3"/>
        <w:tblW w:w="8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24"/>
        <w:gridCol w:w="1800"/>
        <w:gridCol w:w="882"/>
        <w:gridCol w:w="106"/>
        <w:gridCol w:w="944"/>
        <w:gridCol w:w="313"/>
        <w:gridCol w:w="1141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姓　　　名</w:t>
            </w:r>
          </w:p>
        </w:tc>
        <w:tc>
          <w:tcPr>
            <w:tcW w:w="18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9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性别</w:t>
            </w:r>
          </w:p>
        </w:tc>
        <w:tc>
          <w:tcPr>
            <w:tcW w:w="125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14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年　龄</w:t>
            </w:r>
          </w:p>
        </w:tc>
        <w:tc>
          <w:tcPr>
            <w:tcW w:w="218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单位及职务</w:t>
            </w:r>
          </w:p>
        </w:tc>
        <w:tc>
          <w:tcPr>
            <w:tcW w:w="27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25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表彰类型</w:t>
            </w:r>
          </w:p>
        </w:tc>
        <w:tc>
          <w:tcPr>
            <w:tcW w:w="33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7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事迹</w:t>
            </w:r>
          </w:p>
          <w:p>
            <w:pPr>
              <w:pStyle w:val="2"/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简介</w:t>
            </w:r>
          </w:p>
        </w:tc>
        <w:tc>
          <w:tcPr>
            <w:tcW w:w="7992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（150字以内，本栏必填）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7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团支部</w:t>
            </w:r>
          </w:p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意见</w:t>
            </w:r>
          </w:p>
        </w:tc>
        <w:tc>
          <w:tcPr>
            <w:tcW w:w="3306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（签字）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校党组织</w:t>
            </w:r>
          </w:p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意见</w:t>
            </w:r>
          </w:p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</w:tc>
        <w:tc>
          <w:tcPr>
            <w:tcW w:w="3636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pStyle w:val="2"/>
              <w:spacing w:after="120" w:line="340" w:lineRule="exact"/>
              <w:ind w:right="73" w:rightChars="35"/>
              <w:jc w:val="lef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公示情况：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（盖章）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7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县（市）区教育局意见</w:t>
            </w:r>
          </w:p>
        </w:tc>
        <w:tc>
          <w:tcPr>
            <w:tcW w:w="3306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（盖章）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340" w:lineRule="exact"/>
              <w:jc w:val="center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市教育局审批意见</w:t>
            </w:r>
          </w:p>
          <w:p>
            <w:pPr>
              <w:spacing w:line="340" w:lineRule="exact"/>
              <w:rPr>
                <w:rFonts w:hint="eastAsia" w:ascii="黑体" w:hAnsi="Times New Roman" w:eastAsia="黑体" w:cs="Times New Roman"/>
                <w:sz w:val="23"/>
                <w:szCs w:val="23"/>
              </w:rPr>
            </w:pPr>
          </w:p>
          <w:p>
            <w:pPr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</w:tc>
        <w:tc>
          <w:tcPr>
            <w:tcW w:w="3636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ind w:firstLine="2300" w:firstLineChars="1000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（盖章）</w:t>
            </w:r>
          </w:p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黑体" w:hAnsi="宋体" w:eastAsia="黑体" w:cs="Times New Roman"/>
                <w:sz w:val="23"/>
                <w:szCs w:val="23"/>
              </w:rPr>
            </w:pPr>
            <w:r>
              <w:rPr>
                <w:rFonts w:hint="eastAsia" w:ascii="黑体" w:hAnsi="Times New Roman" w:eastAsia="黑体" w:cs="Times New Roman"/>
                <w:sz w:val="23"/>
                <w:szCs w:val="23"/>
              </w:rPr>
              <w:t>备注</w:t>
            </w:r>
          </w:p>
        </w:tc>
        <w:tc>
          <w:tcPr>
            <w:tcW w:w="7992" w:type="dxa"/>
            <w:gridSpan w:val="8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pStyle w:val="2"/>
              <w:spacing w:after="120" w:line="340" w:lineRule="exact"/>
              <w:ind w:right="73" w:rightChars="35"/>
              <w:jc w:val="right"/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</w:tc>
      </w:tr>
    </w:tbl>
    <w:p>
      <w:pPr>
        <w:spacing w:after="400" w:line="480" w:lineRule="exact"/>
        <w:rPr>
          <w:rFonts w:ascii="方正小标宋简体" w:hAnsi="Times New Roman" w:eastAsia="方正小标宋简体" w:cs="Times New Roman"/>
          <w:bCs/>
          <w:sz w:val="36"/>
          <w:szCs w:val="36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A2F48"/>
    <w:rsid w:val="1AC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2019-05-26T23:43:00Z</dcterms:created>
  <dc:creator>inneysice</dc:creator>
  <cp:lastModifiedBy>inneysice</cp:lastModifiedBy>
  <dcterms:modified xsi:type="dcterms:W3CDTF">2019-05-26T23:43:42Z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